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290" w:rsidRDefault="007A338F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A33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Проект</w:t>
      </w:r>
    </w:p>
    <w:p w:rsidR="007A338F" w:rsidRPr="007A338F" w:rsidRDefault="007A338F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A4D46" w:rsidRPr="00A07B2F" w:rsidRDefault="009A4D46" w:rsidP="002B32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proofErr w:type="gramStart"/>
      <w:r w:rsidR="002B323B"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ХОЛМОГОРСКОГО</w:t>
      </w:r>
      <w:proofErr w:type="gramEnd"/>
      <w:r w:rsidR="002B323B"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</w:t>
      </w:r>
    </w:p>
    <w:p w:rsidR="002B323B" w:rsidRPr="00A07B2F" w:rsidRDefault="002B323B" w:rsidP="002B32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ОКРУГА АРХАНГЕЛЬСКОЙ ОБЛАСТИ</w:t>
      </w:r>
    </w:p>
    <w:p w:rsidR="009A4D46" w:rsidRPr="00A07B2F" w:rsidRDefault="009A4D46" w:rsidP="009A4D46">
      <w:pPr>
        <w:spacing w:before="48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С П О Р Я Ж Е Н И Е</w:t>
      </w:r>
    </w:p>
    <w:p w:rsidR="00A4076E" w:rsidRPr="00A07B2F" w:rsidRDefault="00A4076E" w:rsidP="00A4076E">
      <w:pPr>
        <w:spacing w:before="480"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B67C61"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>__</w:t>
      </w:r>
      <w:r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67C61"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>_______</w:t>
      </w:r>
      <w:r w:rsidR="00924023"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2024</w:t>
      </w:r>
      <w:r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 № </w:t>
      </w:r>
      <w:r w:rsidR="00B67C61"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>__</w:t>
      </w:r>
    </w:p>
    <w:p w:rsidR="00A4076E" w:rsidRPr="00A07B2F" w:rsidRDefault="00A4076E" w:rsidP="00A407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>с. Холмогоры</w:t>
      </w:r>
    </w:p>
    <w:p w:rsidR="00A4076E" w:rsidRPr="00A07B2F" w:rsidRDefault="00A4076E" w:rsidP="00A4076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76E" w:rsidRPr="00A07B2F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предоставлении разрешени</w:t>
      </w:r>
      <w:r w:rsidR="00952C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</w:t>
      </w:r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условно разрешенный вид использования земельн</w:t>
      </w:r>
      <w:r w:rsidR="00952C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ых</w:t>
      </w:r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участк</w:t>
      </w:r>
      <w:r w:rsidR="00952C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</w:t>
      </w:r>
    </w:p>
    <w:p w:rsidR="00A4076E" w:rsidRPr="00A07B2F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76E" w:rsidRPr="00A07B2F" w:rsidRDefault="00A4076E" w:rsidP="00DB6A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proofErr w:type="gramStart"/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</w:t>
      </w:r>
      <w:r w:rsidR="009A4D46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Градостроительным кодексом Российской Федерации, Правилами землепользования и застройки </w:t>
      </w:r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территории Холмогорского муниципального округа Архангельской области, в границы которой входят территории деревень Березник, Великий Двор, Верхнее, Верхняя Гора, Горка-</w:t>
      </w:r>
      <w:proofErr w:type="spellStart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Ладковщина</w:t>
      </w:r>
      <w:proofErr w:type="spellEnd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Жилино, Заборье, </w:t>
      </w:r>
      <w:proofErr w:type="spellStart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Заручевье</w:t>
      </w:r>
      <w:proofErr w:type="spellEnd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Кожинская</w:t>
      </w:r>
      <w:proofErr w:type="spellEnd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Крениха</w:t>
      </w:r>
      <w:proofErr w:type="spellEnd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Летняя, Нижняя Гора, </w:t>
      </w:r>
      <w:proofErr w:type="spellStart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Околодок</w:t>
      </w:r>
      <w:proofErr w:type="spellEnd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Осередок</w:t>
      </w:r>
      <w:proofErr w:type="spellEnd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Осередок</w:t>
      </w:r>
      <w:proofErr w:type="spellEnd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Палишино</w:t>
      </w:r>
      <w:proofErr w:type="spellEnd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Погост, </w:t>
      </w:r>
      <w:proofErr w:type="spellStart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Подборье</w:t>
      </w:r>
      <w:proofErr w:type="spellEnd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Речка, </w:t>
      </w:r>
      <w:proofErr w:type="spellStart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Среднеконская</w:t>
      </w:r>
      <w:proofErr w:type="spellEnd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Ульяново, </w:t>
      </w:r>
      <w:proofErr w:type="spellStart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</w:t>
      </w:r>
      <w:r w:rsid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>енская</w:t>
      </w:r>
      <w:proofErr w:type="spellEnd"/>
      <w:r w:rsid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поселков </w:t>
      </w:r>
      <w:proofErr w:type="spellStart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>Брин</w:t>
      </w:r>
      <w:proofErr w:type="spellEnd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-Наволок, Зеленый Бор, Казенщина, </w:t>
      </w:r>
      <w:proofErr w:type="spellStart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Палово</w:t>
      </w:r>
      <w:proofErr w:type="spellEnd"/>
      <w:r w:rsidR="007C0C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утвержденными Постановлением Министерства строительства</w:t>
      </w:r>
      <w:proofErr w:type="gramEnd"/>
      <w:r w:rsidR="007C0C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архитектуры Правительства Архангельской области от </w:t>
      </w:r>
      <w:r w:rsid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>13 сентября</w:t>
      </w:r>
      <w:r w:rsidR="00DF7685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№ </w:t>
      </w:r>
      <w:r w:rsid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>58</w:t>
      </w:r>
      <w:r w:rsidR="007C0C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основании заключения о результатах </w:t>
      </w:r>
      <w:r w:rsidR="00822904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общественных обсуждений от </w:t>
      </w:r>
      <w:r w:rsidR="00141FB9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B67C61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1FB9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</w:t>
      </w:r>
      <w:r w:rsidR="00822904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732F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рекомендаций комиссии по землепользованию и застройке на территории Холмогорского муниципального </w:t>
      </w:r>
      <w:r w:rsidR="002B323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2732F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Архангельской области по результатам общественны</w:t>
      </w:r>
      <w:r w:rsidR="00FA374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обсуждений 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 ________ 2024</w:t>
      </w:r>
      <w:r w:rsidR="002732F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52C1F" w:rsidRPr="00952C1F" w:rsidRDefault="00CD74E4" w:rsidP="00952C1F">
      <w:pPr>
        <w:pStyle w:val="a9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5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Предоставить </w:t>
      </w:r>
      <w:r w:rsidR="002B67F1" w:rsidRPr="00952C1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разрешение на условно разрешенный вид использования</w:t>
      </w:r>
      <w:r w:rsidR="002B67F1"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земельн</w:t>
      </w:r>
      <w:r w:rsidR="00952C1F"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ых</w:t>
      </w:r>
      <w:r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участк</w:t>
      </w:r>
      <w:r w:rsidR="00952C1F"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ов:</w:t>
      </w:r>
    </w:p>
    <w:p w:rsidR="00952C1F" w:rsidRPr="00D12DAD" w:rsidRDefault="001A1E44" w:rsidP="00D12D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обозначенного</w:t>
      </w:r>
      <w:r w:rsidR="00924023"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ЗУ</w:t>
      </w:r>
      <w:proofErr w:type="gramStart"/>
      <w:r w:rsidR="00924023"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proofErr w:type="gramEnd"/>
      <w:r w:rsid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(1) и ЗУ1(3)</w:t>
      </w:r>
      <w:r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24023"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приложении</w:t>
      </w:r>
      <w:r w:rsid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1</w:t>
      </w:r>
      <w:r w:rsidR="00924023"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настоящему распоряжению, в кадастровом квартале 29:19:</w:t>
      </w:r>
      <w:r w:rsidR="00DB6AB7"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111302</w:t>
      </w:r>
      <w:r w:rsidR="00CD74E4"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F6AC2"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площадью </w:t>
      </w:r>
      <w:r w:rsid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221</w:t>
      </w:r>
      <w:r w:rsidR="008F6AC2"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8F6AC2"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</w:t>
      </w:r>
      <w:proofErr w:type="gramStart"/>
      <w:r w:rsidR="008F6AC2"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.м</w:t>
      </w:r>
      <w:proofErr w:type="spellEnd"/>
      <w:proofErr w:type="gramEnd"/>
      <w:r w:rsidR="008F6AC2"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расположенного  по адресу: Архангельская область, Холмогорский </w:t>
      </w:r>
      <w:r w:rsidR="002B323B"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муниципальный округ</w:t>
      </w:r>
      <w:r w:rsidR="008F6AC2"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DB6AB7"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п. </w:t>
      </w:r>
      <w:proofErr w:type="spellStart"/>
      <w:r w:rsidR="00DB6AB7"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Брин</w:t>
      </w:r>
      <w:proofErr w:type="spellEnd"/>
      <w:r w:rsidR="00DB6AB7"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-Наволок, ул. </w:t>
      </w:r>
      <w:r w:rsid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Лесная </w:t>
      </w:r>
      <w:r w:rsidR="00952C1F" w:rsidRPr="00952C1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52C1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обслуживание жилой застройки</w:t>
      </w:r>
      <w:r w:rsidR="00952C1F" w:rsidRPr="0095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(код (числовое обозначение) вида разрешенного использования земельного участка по классификатору видов разрешенного использования земельных участков, утвержденному приказом </w:t>
      </w:r>
      <w:proofErr w:type="spellStart"/>
      <w:r w:rsidR="00952C1F" w:rsidRPr="00952C1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Росреестра</w:t>
      </w:r>
      <w:proofErr w:type="spellEnd"/>
      <w:r w:rsidR="00952C1F" w:rsidRPr="0095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10 ноября 2020 года № </w:t>
      </w:r>
      <w:proofErr w:type="gramStart"/>
      <w:r w:rsidR="00952C1F" w:rsidRPr="00952C1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952C1F" w:rsidRPr="00952C1F">
        <w:rPr>
          <w:rFonts w:ascii="Times New Roman" w:eastAsia="Times New Roman" w:hAnsi="Times New Roman" w:cs="Times New Roman"/>
          <w:sz w:val="28"/>
          <w:szCs w:val="28"/>
          <w:lang w:eastAsia="ru-RU"/>
        </w:rPr>
        <w:t>/0412 «Об утверждении классификатора видов разрешенного исполь</w:t>
      </w:r>
      <w:r w:rsidR="006B1B14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зования земельных участков», - 2</w:t>
      </w:r>
      <w:r w:rsidR="00952C1F" w:rsidRPr="00952C1F">
        <w:rPr>
          <w:rFonts w:ascii="Times New Roman" w:eastAsia="Times New Roman" w:hAnsi="Times New Roman" w:cs="Times New Roman"/>
          <w:sz w:val="28"/>
          <w:szCs w:val="28"/>
          <w:lang w:eastAsia="ru-RU"/>
        </w:rPr>
        <w:t>.7)</w:t>
      </w:r>
      <w:r w:rsidR="003C2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Обременение: </w:t>
      </w:r>
      <w:r w:rsidR="00D12DA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12DAD" w:rsidRPr="00D12DAD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хранная зона ВЛ-10кв п.</w:t>
      </w:r>
      <w:r w:rsidR="00D12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12DAD" w:rsidRPr="00D12DAD">
        <w:rPr>
          <w:rFonts w:ascii="Times New Roman" w:eastAsia="Times New Roman" w:hAnsi="Times New Roman" w:cs="Times New Roman"/>
          <w:sz w:val="28"/>
          <w:szCs w:val="28"/>
          <w:lang w:eastAsia="ru-RU"/>
        </w:rPr>
        <w:t>Брин</w:t>
      </w:r>
      <w:proofErr w:type="spellEnd"/>
      <w:r w:rsidR="00D12DAD" w:rsidRPr="00D12DAD">
        <w:rPr>
          <w:rFonts w:ascii="Times New Roman" w:eastAsia="Times New Roman" w:hAnsi="Times New Roman" w:cs="Times New Roman"/>
          <w:sz w:val="28"/>
          <w:szCs w:val="28"/>
          <w:lang w:eastAsia="ru-RU"/>
        </w:rPr>
        <w:t>-Наволок</w:t>
      </w:r>
      <w:r w:rsidR="00D12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2DAD">
        <w:rPr>
          <w:rFonts w:ascii="Times New Roman" w:eastAsia="Times New Roman" w:hAnsi="Times New Roman" w:cs="Times New Roman"/>
          <w:sz w:val="28"/>
          <w:szCs w:val="28"/>
          <w:lang w:eastAsia="ru-RU"/>
        </w:rPr>
        <w:t>(реестровый номер 29:19-6.</w:t>
      </w:r>
      <w:r w:rsidR="00D12DAD">
        <w:rPr>
          <w:rFonts w:ascii="Times New Roman" w:eastAsia="Times New Roman" w:hAnsi="Times New Roman" w:cs="Times New Roman"/>
          <w:sz w:val="28"/>
          <w:szCs w:val="28"/>
          <w:lang w:eastAsia="ru-RU"/>
        </w:rPr>
        <w:t>601</w:t>
      </w:r>
      <w:r w:rsidR="00D12DA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12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C2BE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C2BE0" w:rsidRPr="003C2BE0"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убличный сервитут объ</w:t>
      </w:r>
      <w:r w:rsidR="003C2BE0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екта электросетевого хозяйства «ВЛ-10</w:t>
      </w:r>
      <w:r w:rsidR="00D12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3C2BE0">
        <w:rPr>
          <w:rFonts w:ascii="Times New Roman" w:eastAsia="Times New Roman" w:hAnsi="Times New Roman" w:cs="Times New Roman"/>
          <w:sz w:val="28"/>
          <w:szCs w:val="28"/>
          <w:lang w:eastAsia="ru-RU"/>
        </w:rPr>
        <w:t>кв п.</w:t>
      </w:r>
      <w:r w:rsidR="00D12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C2BE0">
        <w:rPr>
          <w:rFonts w:ascii="Times New Roman" w:eastAsia="Times New Roman" w:hAnsi="Times New Roman" w:cs="Times New Roman"/>
          <w:sz w:val="28"/>
          <w:szCs w:val="28"/>
          <w:lang w:eastAsia="ru-RU"/>
        </w:rPr>
        <w:t>Брин</w:t>
      </w:r>
      <w:proofErr w:type="spellEnd"/>
      <w:r w:rsidR="003C2BE0">
        <w:rPr>
          <w:rFonts w:ascii="Times New Roman" w:eastAsia="Times New Roman" w:hAnsi="Times New Roman" w:cs="Times New Roman"/>
          <w:sz w:val="28"/>
          <w:szCs w:val="28"/>
          <w:lang w:eastAsia="ru-RU"/>
        </w:rPr>
        <w:t>-Наволок» (реестровый номер 29:19-6.1023</w:t>
      </w:r>
      <w:r w:rsidR="00D12DA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12D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52C1F" w:rsidRDefault="00952C1F" w:rsidP="00952C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обозначенного ЗУ1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приложении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2</w:t>
      </w:r>
      <w:r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 настоящему распоряжению, в кадастровом квартале 29:19:111302 площадью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100</w:t>
      </w:r>
      <w:r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</w:t>
      </w:r>
      <w:proofErr w:type="gramStart"/>
      <w:r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.м</w:t>
      </w:r>
      <w:proofErr w:type="spellEnd"/>
      <w:proofErr w:type="gramEnd"/>
      <w:r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расположенного  по адресу: Архангельская область, Холмогорский муниципальный округ, п. </w:t>
      </w:r>
      <w:proofErr w:type="spellStart"/>
      <w:r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Брин</w:t>
      </w:r>
      <w:proofErr w:type="spellEnd"/>
      <w:r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-Наволок, ул.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Лесная </w:t>
      </w:r>
      <w:r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«обслуживание жилой застройки» (код (числовое обозначение) вида разрешенного использования земельного участка по классификатору видов разрешенного использования земельных участков, утвержденному приказом </w:t>
      </w:r>
      <w:proofErr w:type="spellStart"/>
      <w:r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Росреестра</w:t>
      </w:r>
      <w:proofErr w:type="spellEnd"/>
      <w:r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10 ноября 2020 года № </w:t>
      </w:r>
      <w:proofErr w:type="gramStart"/>
      <w:r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proofErr w:type="gramEnd"/>
      <w:r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/0412 «Об утверждении классификатора видов разрешенного исполь</w:t>
      </w:r>
      <w:r w:rsidR="006B1B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зования земельных участков», - 2</w:t>
      </w:r>
      <w:r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.7)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52C1F" w:rsidRDefault="00952C1F" w:rsidP="00952C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обозначенного ЗУ1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приложении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 настоящему распоряжению, в кадастровом квартале 29:19:111302 площадью 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86</w:t>
      </w:r>
      <w:r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</w:t>
      </w:r>
      <w:proofErr w:type="gramStart"/>
      <w:r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.м</w:t>
      </w:r>
      <w:proofErr w:type="spellEnd"/>
      <w:proofErr w:type="gramEnd"/>
      <w:r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расположенного  по адресу: Архангельская область, Холмогорский муниципальный округ, п. </w:t>
      </w:r>
      <w:proofErr w:type="spellStart"/>
      <w:r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Брин</w:t>
      </w:r>
      <w:proofErr w:type="spellEnd"/>
      <w:r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-Наволок, ул. Лесная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«обслуживание жилой застройки» (код (числовое обозначение) вида разрешенного использования земельного участка по классификатору видов разрешенного использования земельных участков, утвержденному приказом </w:t>
      </w:r>
      <w:proofErr w:type="spellStart"/>
      <w:r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Росреестра</w:t>
      </w:r>
      <w:proofErr w:type="spellEnd"/>
      <w:r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10 ноября 2020 года № </w:t>
      </w:r>
      <w:proofErr w:type="gramStart"/>
      <w:r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proofErr w:type="gramEnd"/>
      <w:r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/0412 «Об утверждении классификатора видов разрешенного использования земель</w:t>
      </w:r>
      <w:r w:rsidR="006B1B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ных участков», - 2</w:t>
      </w:r>
      <w:r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.7);</w:t>
      </w:r>
    </w:p>
    <w:p w:rsidR="00B67C61" w:rsidRPr="00952C1F" w:rsidRDefault="00952C1F" w:rsidP="00952C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обозначенного ЗУ1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приложении № 4</w:t>
      </w:r>
      <w:r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 настоящему распоряжению, в кадастровом квартале 29:19:111302 площадью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100</w:t>
      </w:r>
      <w:r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</w:t>
      </w:r>
      <w:proofErr w:type="gramStart"/>
      <w:r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.м</w:t>
      </w:r>
      <w:proofErr w:type="spellEnd"/>
      <w:proofErr w:type="gramEnd"/>
      <w:r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расположенного  по адресу: Архангельская область, Холмогорский муниципальный округ, п.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Брин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-Наволок, ул. Лесная</w:t>
      </w:r>
      <w:r w:rsidR="001A1E44" w:rsidRPr="0095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7C61" w:rsidRPr="00952C1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обслуживание жилой застройки</w:t>
      </w:r>
      <w:r w:rsidR="00B67C61" w:rsidRPr="00952C1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016DE" w:rsidRPr="0095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(код (числовое обозначение) вида разрешенного использования земельного участка по классификатору видов разрешенного использования земельных участков, утвержденному приказом </w:t>
      </w:r>
      <w:proofErr w:type="spellStart"/>
      <w:r w:rsidR="00D73492" w:rsidRPr="00952C1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Росреестра</w:t>
      </w:r>
      <w:proofErr w:type="spellEnd"/>
      <w:r w:rsidR="00A016DE" w:rsidRPr="0095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D73492" w:rsidRPr="00952C1F">
        <w:rPr>
          <w:rFonts w:ascii="Times New Roman" w:eastAsia="Times New Roman" w:hAnsi="Times New Roman" w:cs="Times New Roman"/>
          <w:sz w:val="28"/>
          <w:szCs w:val="28"/>
          <w:lang w:eastAsia="ru-RU"/>
        </w:rPr>
        <w:t>10 ноября 2020 года</w:t>
      </w:r>
      <w:r w:rsidR="00A016DE" w:rsidRPr="0095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proofErr w:type="gramStart"/>
      <w:r w:rsidR="00D73492" w:rsidRPr="00952C1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D73492" w:rsidRPr="00952C1F">
        <w:rPr>
          <w:rFonts w:ascii="Times New Roman" w:eastAsia="Times New Roman" w:hAnsi="Times New Roman" w:cs="Times New Roman"/>
          <w:sz w:val="28"/>
          <w:szCs w:val="28"/>
          <w:lang w:eastAsia="ru-RU"/>
        </w:rPr>
        <w:t>/0412</w:t>
      </w:r>
      <w:r w:rsidR="00A016DE" w:rsidRPr="0095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классификатора видов разрешенного использования земельных участков», - </w:t>
      </w:r>
      <w:r w:rsidR="006B1B1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24023" w:rsidRPr="00952C1F">
        <w:rPr>
          <w:rFonts w:ascii="Times New Roman" w:eastAsia="Times New Roman" w:hAnsi="Times New Roman" w:cs="Times New Roman"/>
          <w:sz w:val="28"/>
          <w:szCs w:val="28"/>
          <w:lang w:eastAsia="ru-RU"/>
        </w:rPr>
        <w:t>.7</w:t>
      </w:r>
      <w:r w:rsidR="00A016DE" w:rsidRPr="00952C1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67C61"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E42E12" w:rsidRPr="00952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A4076E" w:rsidRPr="00A07B2F" w:rsidRDefault="001A1E44" w:rsidP="00A407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407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Опубликовать настоящее распоряжение в газете «Холмогорский вестн</w:t>
      </w:r>
      <w:r w:rsidR="004360F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ик» и разместить  на официальном сайте</w:t>
      </w:r>
      <w:r w:rsidR="00A407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</w:t>
      </w:r>
      <w:r w:rsidR="004360F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лмогорского муниципального округа Архангельской области </w:t>
      </w:r>
      <w:r w:rsidR="00A407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сети Интернет.</w:t>
      </w:r>
    </w:p>
    <w:p w:rsidR="00A4076E" w:rsidRDefault="00A4076E" w:rsidP="007633FC">
      <w:pPr>
        <w:pStyle w:val="a8"/>
        <w:shd w:val="clear" w:color="auto" w:fill="FFFFFF"/>
        <w:spacing w:before="0" w:beforeAutospacing="0" w:after="240" w:afterAutospacing="0" w:line="360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</w:p>
    <w:p w:rsidR="00952C1F" w:rsidRPr="00A07B2F" w:rsidRDefault="00952C1F" w:rsidP="007633FC">
      <w:pPr>
        <w:pStyle w:val="a8"/>
        <w:shd w:val="clear" w:color="auto" w:fill="FFFFFF"/>
        <w:spacing w:before="0" w:beforeAutospacing="0" w:after="240" w:afterAutospacing="0" w:line="360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</w:p>
    <w:p w:rsidR="00924023" w:rsidRPr="00A07B2F" w:rsidRDefault="00924023" w:rsidP="004360F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9A4D46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0F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Холмогорского муниципального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0F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</w:t>
      </w:r>
    </w:p>
    <w:p w:rsidR="00B67C61" w:rsidRPr="00DB6AB7" w:rsidRDefault="004360FB" w:rsidP="00DB6AB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Архангельской области</w:t>
      </w:r>
      <w:r w:rsidR="007633FC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33FC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33FC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</w:t>
      </w:r>
      <w:r w:rsidR="007633FC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В.В. </w:t>
      </w:r>
      <w:proofErr w:type="spellStart"/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Дианов</w:t>
      </w:r>
      <w:proofErr w:type="spellEnd"/>
    </w:p>
    <w:sectPr w:rsidR="00B67C61" w:rsidRPr="00DB6AB7" w:rsidSect="002B67F1">
      <w:headerReference w:type="even" r:id="rId8"/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13F" w:rsidRDefault="0008113F" w:rsidP="00991290">
      <w:pPr>
        <w:spacing w:after="0" w:line="240" w:lineRule="auto"/>
      </w:pPr>
      <w:r>
        <w:separator/>
      </w:r>
    </w:p>
  </w:endnote>
  <w:endnote w:type="continuationSeparator" w:id="0">
    <w:p w:rsidR="0008113F" w:rsidRDefault="0008113F" w:rsidP="00991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13F" w:rsidRDefault="0008113F" w:rsidP="00991290">
      <w:pPr>
        <w:spacing w:after="0" w:line="240" w:lineRule="auto"/>
      </w:pPr>
      <w:r>
        <w:separator/>
      </w:r>
    </w:p>
  </w:footnote>
  <w:footnote w:type="continuationSeparator" w:id="0">
    <w:p w:rsidR="0008113F" w:rsidRDefault="0008113F" w:rsidP="00991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E12" w:rsidRDefault="00E42E12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E42E12" w:rsidRDefault="00E42E1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E12" w:rsidRDefault="00E42E12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12DAD">
      <w:rPr>
        <w:rStyle w:val="a5"/>
        <w:noProof/>
      </w:rPr>
      <w:t>2</w:t>
    </w:r>
    <w:r>
      <w:rPr>
        <w:rStyle w:val="a5"/>
      </w:rPr>
      <w:fldChar w:fldCharType="end"/>
    </w:r>
  </w:p>
  <w:p w:rsidR="00E42E12" w:rsidRDefault="00E42E1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E3E12"/>
    <w:multiLevelType w:val="hybridMultilevel"/>
    <w:tmpl w:val="AC2E1322"/>
    <w:lvl w:ilvl="0" w:tplc="754411E4">
      <w:start w:val="2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">
    <w:nsid w:val="5B093113"/>
    <w:multiLevelType w:val="hybridMultilevel"/>
    <w:tmpl w:val="7A7A2040"/>
    <w:lvl w:ilvl="0" w:tplc="39E2FFB6">
      <w:start w:val="1"/>
      <w:numFmt w:val="decimal"/>
      <w:lvlText w:val="%1."/>
      <w:lvlJc w:val="left"/>
      <w:pPr>
        <w:ind w:left="1954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3635B43"/>
    <w:multiLevelType w:val="hybridMultilevel"/>
    <w:tmpl w:val="26889D52"/>
    <w:lvl w:ilvl="0" w:tplc="82FEC7DE">
      <w:start w:val="1"/>
      <w:numFmt w:val="decimal"/>
      <w:lvlText w:val="%1."/>
      <w:lvlJc w:val="left"/>
      <w:pPr>
        <w:tabs>
          <w:tab w:val="num" w:pos="980"/>
        </w:tabs>
        <w:ind w:left="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0"/>
        </w:tabs>
        <w:ind w:left="1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0"/>
        </w:tabs>
        <w:ind w:left="2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0"/>
        </w:tabs>
        <w:ind w:left="3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0"/>
        </w:tabs>
        <w:ind w:left="3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0"/>
        </w:tabs>
        <w:ind w:left="4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0"/>
        </w:tabs>
        <w:ind w:left="5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0"/>
        </w:tabs>
        <w:ind w:left="6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0"/>
        </w:tabs>
        <w:ind w:left="67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180"/>
    <w:rsid w:val="0008113F"/>
    <w:rsid w:val="00141FB9"/>
    <w:rsid w:val="001420D9"/>
    <w:rsid w:val="00167790"/>
    <w:rsid w:val="001A1E44"/>
    <w:rsid w:val="001B5932"/>
    <w:rsid w:val="001E1151"/>
    <w:rsid w:val="0020040A"/>
    <w:rsid w:val="00200973"/>
    <w:rsid w:val="002732F3"/>
    <w:rsid w:val="002B323B"/>
    <w:rsid w:val="002B67F1"/>
    <w:rsid w:val="002D0A30"/>
    <w:rsid w:val="00315222"/>
    <w:rsid w:val="003247FF"/>
    <w:rsid w:val="003801E6"/>
    <w:rsid w:val="00381A3A"/>
    <w:rsid w:val="003C2BE0"/>
    <w:rsid w:val="003C6513"/>
    <w:rsid w:val="004360FB"/>
    <w:rsid w:val="004C7D4F"/>
    <w:rsid w:val="00561CD0"/>
    <w:rsid w:val="0057468B"/>
    <w:rsid w:val="005B2D41"/>
    <w:rsid w:val="005B4892"/>
    <w:rsid w:val="005E1C5F"/>
    <w:rsid w:val="00600D72"/>
    <w:rsid w:val="006233AC"/>
    <w:rsid w:val="00626D1A"/>
    <w:rsid w:val="00634B03"/>
    <w:rsid w:val="00660A1F"/>
    <w:rsid w:val="006B1B14"/>
    <w:rsid w:val="006B5587"/>
    <w:rsid w:val="006B6504"/>
    <w:rsid w:val="00721429"/>
    <w:rsid w:val="007633FC"/>
    <w:rsid w:val="007A338F"/>
    <w:rsid w:val="007C0C6E"/>
    <w:rsid w:val="00822904"/>
    <w:rsid w:val="008F6AC2"/>
    <w:rsid w:val="00924023"/>
    <w:rsid w:val="00952C1F"/>
    <w:rsid w:val="00991290"/>
    <w:rsid w:val="009A4D46"/>
    <w:rsid w:val="009E37C1"/>
    <w:rsid w:val="00A016DE"/>
    <w:rsid w:val="00A07B2F"/>
    <w:rsid w:val="00A4076E"/>
    <w:rsid w:val="00A5550E"/>
    <w:rsid w:val="00A72DF6"/>
    <w:rsid w:val="00AE12AF"/>
    <w:rsid w:val="00B03C83"/>
    <w:rsid w:val="00B64A7E"/>
    <w:rsid w:val="00B67C61"/>
    <w:rsid w:val="00BC57C4"/>
    <w:rsid w:val="00BE4B3F"/>
    <w:rsid w:val="00CD74E4"/>
    <w:rsid w:val="00CF4533"/>
    <w:rsid w:val="00D12DAD"/>
    <w:rsid w:val="00D73492"/>
    <w:rsid w:val="00D83474"/>
    <w:rsid w:val="00D951FC"/>
    <w:rsid w:val="00DB424B"/>
    <w:rsid w:val="00DB6AB7"/>
    <w:rsid w:val="00DC0425"/>
    <w:rsid w:val="00DF7685"/>
    <w:rsid w:val="00E42E12"/>
    <w:rsid w:val="00EA3180"/>
    <w:rsid w:val="00EA55C1"/>
    <w:rsid w:val="00FA2210"/>
    <w:rsid w:val="00FA374E"/>
    <w:rsid w:val="00FF1F35"/>
    <w:rsid w:val="00FF6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8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2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Хромцова Ирина Александровна</dc:creator>
  <cp:keywords/>
  <dc:description/>
  <cp:lastModifiedBy>Хромцова Ирина Александровна</cp:lastModifiedBy>
  <cp:revision>42</cp:revision>
  <cp:lastPrinted>2024-04-10T08:59:00Z</cp:lastPrinted>
  <dcterms:created xsi:type="dcterms:W3CDTF">2020-06-03T05:34:00Z</dcterms:created>
  <dcterms:modified xsi:type="dcterms:W3CDTF">2024-07-24T08:12:00Z</dcterms:modified>
</cp:coreProperties>
</file>